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09D6" w14:textId="0140EAEC"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workshop of the Town Board of the Town of Elmira, Chemung County, New York held Monday July 14,2025 at 7:00pm at 1255 West Water Street, Elmira, NY, there were present:</w:t>
      </w:r>
    </w:p>
    <w:p w14:paraId="65DA2318"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p>
    <w:p w14:paraId="7C812D13"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02AB3E8C"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 xml:space="preserve">Ron Allison </w:t>
      </w:r>
    </w:p>
    <w:p w14:paraId="7E8B3215"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 xml:space="preserve">Thomas Milliken  </w:t>
      </w:r>
    </w:p>
    <w:p w14:paraId="3D0D5CCC"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44ADD0C1"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Pr>
          <w:rFonts w:ascii="Times New Roman" w:eastAsia="Times New Roman" w:hAnsi="Times New Roman" w:cs="Times New Roman"/>
          <w:sz w:val="24"/>
          <w:szCs w:val="24"/>
        </w:rPr>
        <w:tab/>
        <w:t>Albert Lucarelli</w:t>
      </w:r>
    </w:p>
    <w:p w14:paraId="5B2E635D"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p>
    <w:p w14:paraId="1DA6CC2A"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22F337E2"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67B39DA9" w14:textId="3CEB19CD" w:rsidR="00EB7735" w:rsidRDefault="00EB7735" w:rsidP="00EB77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Scott Moore </w:t>
      </w:r>
    </w:p>
    <w:p w14:paraId="70B43DF3" w14:textId="77777777" w:rsidR="00EB7735" w:rsidRDefault="00EB7735" w:rsidP="00EB7735">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4DB98026" w14:textId="77777777" w:rsidR="00EB7735" w:rsidRDefault="00EB7735" w:rsidP="00EB7735">
      <w:pPr>
        <w:widowControl w:val="0"/>
        <w:autoSpaceDE w:val="0"/>
        <w:autoSpaceDN w:val="0"/>
        <w:adjustRightInd w:val="0"/>
        <w:spacing w:after="0" w:line="240" w:lineRule="auto"/>
      </w:pPr>
    </w:p>
    <w:p w14:paraId="43C3CA94" w14:textId="1EA8984F" w:rsidR="00EB7735" w:rsidRDefault="00EB7735" w:rsidP="00EB7735">
      <w:pPr>
        <w:widowControl w:val="0"/>
        <w:autoSpaceDE w:val="0"/>
        <w:autoSpaceDN w:val="0"/>
        <w:adjustRightInd w:val="0"/>
        <w:spacing w:after="0" w:line="240" w:lineRule="auto"/>
        <w:rPr>
          <w:rFonts w:ascii="Times New Roman" w:hAnsi="Times New Roman" w:cs="Times New Roman"/>
          <w:b/>
          <w:bCs/>
          <w:sz w:val="24"/>
          <w:szCs w:val="24"/>
        </w:rPr>
      </w:pPr>
      <w:r w:rsidRPr="004165C0">
        <w:rPr>
          <w:rFonts w:ascii="Times New Roman" w:hAnsi="Times New Roman" w:cs="Times New Roman"/>
          <w:b/>
          <w:bCs/>
          <w:sz w:val="24"/>
          <w:szCs w:val="24"/>
        </w:rPr>
        <w:t>Discussio</w:t>
      </w:r>
      <w:r w:rsidR="00777CA5">
        <w:rPr>
          <w:rFonts w:ascii="Times New Roman" w:hAnsi="Times New Roman" w:cs="Times New Roman"/>
          <w:b/>
          <w:bCs/>
          <w:sz w:val="24"/>
          <w:szCs w:val="24"/>
        </w:rPr>
        <w:t>n</w:t>
      </w:r>
    </w:p>
    <w:p w14:paraId="1F9139FB" w14:textId="6E9CE231" w:rsidR="00EB7735" w:rsidRDefault="00EB7735" w:rsidP="00EB7735">
      <w:pPr>
        <w:widowControl w:val="0"/>
        <w:autoSpaceDE w:val="0"/>
        <w:autoSpaceDN w:val="0"/>
        <w:adjustRightInd w:val="0"/>
        <w:spacing w:after="0" w:line="240" w:lineRule="auto"/>
        <w:rPr>
          <w:rFonts w:ascii="Times New Roman" w:hAnsi="Times New Roman" w:cs="Times New Roman"/>
          <w:sz w:val="24"/>
          <w:szCs w:val="24"/>
        </w:rPr>
      </w:pPr>
      <w:r w:rsidRPr="004515E1">
        <w:rPr>
          <w:rFonts w:ascii="Times New Roman" w:hAnsi="Times New Roman" w:cs="Times New Roman"/>
          <w:sz w:val="24"/>
          <w:szCs w:val="24"/>
        </w:rPr>
        <w:t xml:space="preserve">Supervisor Gerould </w:t>
      </w:r>
      <w:r>
        <w:rPr>
          <w:rFonts w:ascii="Times New Roman" w:hAnsi="Times New Roman" w:cs="Times New Roman"/>
          <w:sz w:val="24"/>
          <w:szCs w:val="24"/>
        </w:rPr>
        <w:t>stated she’</w:t>
      </w:r>
      <w:r w:rsidR="00A51EA7">
        <w:rPr>
          <w:rFonts w:ascii="Times New Roman" w:hAnsi="Times New Roman" w:cs="Times New Roman"/>
          <w:sz w:val="24"/>
          <w:szCs w:val="24"/>
        </w:rPr>
        <w:t>d</w:t>
      </w:r>
      <w:r>
        <w:rPr>
          <w:rFonts w:ascii="Times New Roman" w:hAnsi="Times New Roman" w:cs="Times New Roman"/>
          <w:sz w:val="24"/>
          <w:szCs w:val="24"/>
        </w:rPr>
        <w:t xml:space="preserve"> like to make an addition to the agenda, adding a discussion about 20 year retirement for the Traffic Officers, an inspection of the Town po</w:t>
      </w:r>
      <w:r w:rsidR="00A51EA7">
        <w:rPr>
          <w:rFonts w:ascii="Times New Roman" w:hAnsi="Times New Roman" w:cs="Times New Roman"/>
          <w:sz w:val="24"/>
          <w:szCs w:val="24"/>
        </w:rPr>
        <w:t>o</w:t>
      </w:r>
      <w:r>
        <w:rPr>
          <w:rFonts w:ascii="Times New Roman" w:hAnsi="Times New Roman" w:cs="Times New Roman"/>
          <w:sz w:val="24"/>
          <w:szCs w:val="24"/>
        </w:rPr>
        <w:t xml:space="preserve">l, and to add a resolution regarding Forest Lawn Cemetery. </w:t>
      </w:r>
    </w:p>
    <w:p w14:paraId="10BE3869" w14:textId="77777777" w:rsidR="00EB7735" w:rsidRDefault="00EB7735" w:rsidP="00EB7735">
      <w:pPr>
        <w:widowControl w:val="0"/>
        <w:autoSpaceDE w:val="0"/>
        <w:autoSpaceDN w:val="0"/>
        <w:adjustRightInd w:val="0"/>
        <w:spacing w:after="0" w:line="240" w:lineRule="auto"/>
        <w:rPr>
          <w:rFonts w:ascii="Times New Roman" w:hAnsi="Times New Roman" w:cs="Times New Roman"/>
          <w:sz w:val="24"/>
          <w:szCs w:val="24"/>
        </w:rPr>
      </w:pPr>
    </w:p>
    <w:p w14:paraId="08EFD896" w14:textId="250BC99E" w:rsidR="00EB7735" w:rsidRDefault="00EB7735"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to the Town Board about Forest Lawn Cemetery. He explained that the cemetery designated grave plots along Roman Road and when a survey was done it was determined that those plots are in the </w:t>
      </w:r>
      <w:r w:rsidR="00A51EA7">
        <w:rPr>
          <w:rFonts w:ascii="Times New Roman" w:hAnsi="Times New Roman" w:cs="Times New Roman"/>
          <w:sz w:val="24"/>
          <w:szCs w:val="24"/>
        </w:rPr>
        <w:t>t</w:t>
      </w:r>
      <w:r>
        <w:rPr>
          <w:rFonts w:ascii="Times New Roman" w:hAnsi="Times New Roman" w:cs="Times New Roman"/>
          <w:sz w:val="24"/>
          <w:szCs w:val="24"/>
        </w:rPr>
        <w:t>own right of way. Attorney Moore stating that he recommends that the Town convey 12-15 feet of that right of way to Forest Lawn as well as a section at the bottom curve. Attorney Moore has prepared a deed to coney the portion to Forest Lawn cemetery subject to a</w:t>
      </w:r>
      <w:r w:rsidR="00A51EA7">
        <w:rPr>
          <w:rFonts w:ascii="Times New Roman" w:hAnsi="Times New Roman" w:cs="Times New Roman"/>
          <w:sz w:val="24"/>
          <w:szCs w:val="24"/>
        </w:rPr>
        <w:t xml:space="preserve"> board resolution and a</w:t>
      </w:r>
      <w:r>
        <w:rPr>
          <w:rFonts w:ascii="Times New Roman" w:hAnsi="Times New Roman" w:cs="Times New Roman"/>
          <w:sz w:val="24"/>
          <w:szCs w:val="24"/>
        </w:rPr>
        <w:t xml:space="preserve"> permissive referendum. </w:t>
      </w:r>
    </w:p>
    <w:p w14:paraId="5053D621" w14:textId="77777777" w:rsidR="004062AD" w:rsidRDefault="004062AD" w:rsidP="00EB7735">
      <w:pPr>
        <w:widowControl w:val="0"/>
        <w:autoSpaceDE w:val="0"/>
        <w:autoSpaceDN w:val="0"/>
        <w:adjustRightInd w:val="0"/>
        <w:spacing w:after="0" w:line="240" w:lineRule="auto"/>
        <w:rPr>
          <w:rFonts w:ascii="Times New Roman" w:hAnsi="Times New Roman" w:cs="Times New Roman"/>
          <w:sz w:val="24"/>
          <w:szCs w:val="24"/>
        </w:rPr>
      </w:pPr>
    </w:p>
    <w:p w14:paraId="37B2C360" w14:textId="1FA8D642" w:rsidR="004062AD" w:rsidRDefault="004062AD"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about Domestic Partnership. The Town Board talked about adding this service to the Clerk’s Office. </w:t>
      </w:r>
    </w:p>
    <w:p w14:paraId="781FF6C0" w14:textId="77777777" w:rsidR="004062AD" w:rsidRDefault="004062AD" w:rsidP="00EB7735">
      <w:pPr>
        <w:widowControl w:val="0"/>
        <w:autoSpaceDE w:val="0"/>
        <w:autoSpaceDN w:val="0"/>
        <w:adjustRightInd w:val="0"/>
        <w:spacing w:after="0" w:line="240" w:lineRule="auto"/>
        <w:rPr>
          <w:rFonts w:ascii="Times New Roman" w:hAnsi="Times New Roman" w:cs="Times New Roman"/>
          <w:sz w:val="24"/>
          <w:szCs w:val="24"/>
        </w:rPr>
      </w:pPr>
    </w:p>
    <w:p w14:paraId="1E04D3FA" w14:textId="088DE971" w:rsidR="004062AD" w:rsidRDefault="004062AD"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Supervisor Gerould spoke about approving a camp ordinance for the Town stating there has been an issue with homeless camps along the river</w:t>
      </w:r>
      <w:r w:rsidR="0078699D">
        <w:rPr>
          <w:rFonts w:ascii="Times New Roman" w:hAnsi="Times New Roman" w:cs="Times New Roman"/>
          <w:sz w:val="24"/>
          <w:szCs w:val="24"/>
        </w:rPr>
        <w:t xml:space="preserve">. Adopting an </w:t>
      </w:r>
      <w:r>
        <w:rPr>
          <w:rFonts w:ascii="Times New Roman" w:hAnsi="Times New Roman" w:cs="Times New Roman"/>
          <w:sz w:val="24"/>
          <w:szCs w:val="24"/>
        </w:rPr>
        <w:t xml:space="preserve">ordinance would </w:t>
      </w:r>
      <w:r w:rsidR="0078699D">
        <w:rPr>
          <w:rFonts w:ascii="Times New Roman" w:hAnsi="Times New Roman" w:cs="Times New Roman"/>
          <w:sz w:val="24"/>
          <w:szCs w:val="24"/>
        </w:rPr>
        <w:t xml:space="preserve">allow for increased enforcement. </w:t>
      </w:r>
    </w:p>
    <w:p w14:paraId="312D9784" w14:textId="77777777" w:rsidR="0078699D" w:rsidRDefault="0078699D" w:rsidP="00EB7735">
      <w:pPr>
        <w:widowControl w:val="0"/>
        <w:autoSpaceDE w:val="0"/>
        <w:autoSpaceDN w:val="0"/>
        <w:adjustRightInd w:val="0"/>
        <w:spacing w:after="0" w:line="240" w:lineRule="auto"/>
        <w:rPr>
          <w:rFonts w:ascii="Times New Roman" w:hAnsi="Times New Roman" w:cs="Times New Roman"/>
          <w:sz w:val="24"/>
          <w:szCs w:val="24"/>
        </w:rPr>
      </w:pPr>
    </w:p>
    <w:p w14:paraId="37D41BBA" w14:textId="3785C220" w:rsidR="0078699D" w:rsidRDefault="00686920"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Supervisor Gerould </w:t>
      </w:r>
      <w:r w:rsidR="00DB0B90">
        <w:rPr>
          <w:rFonts w:ascii="Times New Roman" w:hAnsi="Times New Roman" w:cs="Times New Roman"/>
          <w:sz w:val="24"/>
          <w:szCs w:val="24"/>
        </w:rPr>
        <w:t>spoke about a social media Policy</w:t>
      </w:r>
    </w:p>
    <w:p w14:paraId="14D46F38" w14:textId="77777777" w:rsidR="00DB0B90" w:rsidRDefault="00DB0B90" w:rsidP="00EB7735">
      <w:pPr>
        <w:widowControl w:val="0"/>
        <w:autoSpaceDE w:val="0"/>
        <w:autoSpaceDN w:val="0"/>
        <w:adjustRightInd w:val="0"/>
        <w:spacing w:after="0" w:line="240" w:lineRule="auto"/>
        <w:rPr>
          <w:rFonts w:ascii="Times New Roman" w:hAnsi="Times New Roman" w:cs="Times New Roman"/>
          <w:sz w:val="24"/>
          <w:szCs w:val="24"/>
        </w:rPr>
      </w:pPr>
    </w:p>
    <w:p w14:paraId="15E6A17D" w14:textId="00A0AE28" w:rsidR="00DB0B90" w:rsidRDefault="00DB0B90"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Supervisor Gerould informed the Town Board that the shared service agreement with Chemung County for Bookkeeping will increase in 2026. </w:t>
      </w:r>
    </w:p>
    <w:p w14:paraId="268975EC" w14:textId="77777777" w:rsidR="00DB0B90" w:rsidRDefault="00DB0B90" w:rsidP="00EB7735">
      <w:pPr>
        <w:widowControl w:val="0"/>
        <w:autoSpaceDE w:val="0"/>
        <w:autoSpaceDN w:val="0"/>
        <w:adjustRightInd w:val="0"/>
        <w:spacing w:after="0" w:line="240" w:lineRule="auto"/>
        <w:rPr>
          <w:rFonts w:ascii="Times New Roman" w:hAnsi="Times New Roman" w:cs="Times New Roman"/>
          <w:sz w:val="24"/>
          <w:szCs w:val="24"/>
        </w:rPr>
      </w:pPr>
    </w:p>
    <w:p w14:paraId="2765F775" w14:textId="1DBFE1AB" w:rsidR="00DB0B90" w:rsidRDefault="00DB0B90" w:rsidP="00EB77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Supervisor Gerould updated the Town Board on the 20 year retirement for the Traffic officers. Town Clerk Stein has been working on this for a few years and last year it was passed by the Senate and held up in Assembly. It was still active this year but the Assembly have concerns regarding the Traffic District and Police Officer title and their job description. Town Clerk Stein is in communication with Assemblymen Friends office regarding this. </w:t>
      </w:r>
    </w:p>
    <w:p w14:paraId="1025E138" w14:textId="77777777" w:rsidR="00DB0B90" w:rsidRPr="00673CA3" w:rsidRDefault="00DB0B90" w:rsidP="00EB7735">
      <w:pPr>
        <w:widowControl w:val="0"/>
        <w:autoSpaceDE w:val="0"/>
        <w:autoSpaceDN w:val="0"/>
        <w:adjustRightInd w:val="0"/>
        <w:spacing w:after="0" w:line="240" w:lineRule="auto"/>
        <w:rPr>
          <w:rFonts w:ascii="Times New Roman" w:hAnsi="Times New Roman" w:cs="Times New Roman"/>
          <w:sz w:val="24"/>
          <w:szCs w:val="24"/>
        </w:rPr>
      </w:pPr>
    </w:p>
    <w:p w14:paraId="15A49EC7" w14:textId="60915C41" w:rsidR="00DB0B90" w:rsidRPr="00673CA3" w:rsidRDefault="00DB0B90" w:rsidP="00EB7735">
      <w:pPr>
        <w:widowControl w:val="0"/>
        <w:autoSpaceDE w:val="0"/>
        <w:autoSpaceDN w:val="0"/>
        <w:adjustRightInd w:val="0"/>
        <w:spacing w:after="0" w:line="240" w:lineRule="auto"/>
        <w:rPr>
          <w:rFonts w:ascii="Times New Roman" w:hAnsi="Times New Roman" w:cs="Times New Roman"/>
          <w:sz w:val="24"/>
          <w:szCs w:val="24"/>
        </w:rPr>
      </w:pPr>
      <w:r w:rsidRPr="00673CA3">
        <w:rPr>
          <w:rFonts w:ascii="Times New Roman" w:hAnsi="Times New Roman" w:cs="Times New Roman"/>
          <w:sz w:val="24"/>
          <w:szCs w:val="24"/>
        </w:rPr>
        <w:t>Supervisor Gerould informed the Town Board that a</w:t>
      </w:r>
      <w:r w:rsidR="00673CA3" w:rsidRPr="00673CA3">
        <w:rPr>
          <w:rFonts w:ascii="Times New Roman" w:hAnsi="Times New Roman" w:cs="Times New Roman"/>
          <w:sz w:val="24"/>
          <w:szCs w:val="24"/>
        </w:rPr>
        <w:t>n email</w:t>
      </w:r>
      <w:r w:rsidRPr="00673CA3">
        <w:rPr>
          <w:rFonts w:ascii="Times New Roman" w:hAnsi="Times New Roman" w:cs="Times New Roman"/>
          <w:sz w:val="24"/>
          <w:szCs w:val="24"/>
        </w:rPr>
        <w:t xml:space="preserve"> was received stating that an </w:t>
      </w:r>
      <w:r w:rsidRPr="00673CA3">
        <w:rPr>
          <w:rFonts w:ascii="Times New Roman" w:hAnsi="Times New Roman" w:cs="Times New Roman"/>
          <w:sz w:val="24"/>
          <w:szCs w:val="24"/>
        </w:rPr>
        <w:lastRenderedPageBreak/>
        <w:t>inspection needs to be completed</w:t>
      </w:r>
      <w:r w:rsidR="00673CA3" w:rsidRPr="00673CA3">
        <w:rPr>
          <w:rFonts w:ascii="Times New Roman" w:hAnsi="Times New Roman" w:cs="Times New Roman"/>
          <w:sz w:val="24"/>
          <w:szCs w:val="24"/>
        </w:rPr>
        <w:t xml:space="preserve"> for the pool from NYS Office of parks, Recreation and Historic Preservation</w:t>
      </w:r>
      <w:r w:rsidRPr="00673CA3">
        <w:rPr>
          <w:rFonts w:ascii="Times New Roman" w:hAnsi="Times New Roman" w:cs="Times New Roman"/>
          <w:sz w:val="24"/>
          <w:szCs w:val="24"/>
        </w:rPr>
        <w:t xml:space="preserve">. </w:t>
      </w:r>
    </w:p>
    <w:p w14:paraId="7DA3FC54" w14:textId="77777777" w:rsidR="00EB7735" w:rsidRPr="00673CA3" w:rsidRDefault="00EB7735" w:rsidP="00EB7735">
      <w:pPr>
        <w:widowControl w:val="0"/>
        <w:autoSpaceDE w:val="0"/>
        <w:autoSpaceDN w:val="0"/>
        <w:adjustRightInd w:val="0"/>
        <w:spacing w:after="0" w:line="240" w:lineRule="auto"/>
        <w:rPr>
          <w:rFonts w:ascii="Times New Roman" w:hAnsi="Times New Roman" w:cs="Times New Roman"/>
          <w:sz w:val="24"/>
          <w:szCs w:val="24"/>
        </w:rPr>
      </w:pPr>
    </w:p>
    <w:p w14:paraId="6724B682" w14:textId="3877FA7F" w:rsidR="00EB7735" w:rsidRPr="00346372"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DB0B90">
        <w:rPr>
          <w:rFonts w:ascii="Times New Roman" w:eastAsia="Times New Roman" w:hAnsi="Times New Roman" w:cs="Times New Roman"/>
          <w:b/>
          <w:kern w:val="0"/>
          <w:sz w:val="24"/>
          <w:szCs w:val="24"/>
          <w14:ligatures w14:val="none"/>
        </w:rPr>
        <w:t>109</w:t>
      </w:r>
      <w:r w:rsidRPr="00346372">
        <w:rPr>
          <w:rFonts w:ascii="Times New Roman" w:eastAsia="Times New Roman" w:hAnsi="Times New Roman" w:cs="Times New Roman"/>
          <w:b/>
          <w:kern w:val="0"/>
          <w:sz w:val="24"/>
          <w:szCs w:val="24"/>
          <w14:ligatures w14:val="none"/>
        </w:rPr>
        <w:t xml:space="preserve">-25 </w:t>
      </w:r>
    </w:p>
    <w:p w14:paraId="617032B0" w14:textId="77777777" w:rsidR="00DB0B90" w:rsidRDefault="00DB0B90" w:rsidP="00EB7735">
      <w:pPr>
        <w:widowControl w:val="0"/>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Reappoint Chris Longwell, Zoning Board</w:t>
      </w:r>
    </w:p>
    <w:p w14:paraId="277F8C98" w14:textId="12A2C231" w:rsidR="00EB7735" w:rsidRPr="002632FF"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2632FF">
        <w:rPr>
          <w:rFonts w:ascii="Times New Roman" w:eastAsia="Times New Roman" w:hAnsi="Times New Roman" w:cs="Times New Roman"/>
          <w:b/>
          <w:kern w:val="0"/>
          <w:sz w:val="24"/>
          <w:szCs w:val="24"/>
          <w14:ligatures w14:val="none"/>
        </w:rPr>
        <w:t xml:space="preserve">By Mr. </w:t>
      </w:r>
      <w:r w:rsidR="00DB0B90">
        <w:rPr>
          <w:rFonts w:ascii="Times New Roman" w:eastAsia="Times New Roman" w:hAnsi="Times New Roman" w:cs="Times New Roman"/>
          <w:b/>
          <w:kern w:val="0"/>
          <w:sz w:val="24"/>
          <w:szCs w:val="24"/>
          <w14:ligatures w14:val="none"/>
        </w:rPr>
        <w:t>Allison</w:t>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t xml:space="preserve">            Seconded by Mr.</w:t>
      </w:r>
      <w:r>
        <w:rPr>
          <w:rFonts w:ascii="Times New Roman" w:eastAsia="Times New Roman" w:hAnsi="Times New Roman" w:cs="Times New Roman"/>
          <w:b/>
          <w:kern w:val="0"/>
          <w:sz w:val="24"/>
          <w:szCs w:val="24"/>
          <w14:ligatures w14:val="none"/>
        </w:rPr>
        <w:t xml:space="preserve"> Bush</w:t>
      </w:r>
    </w:p>
    <w:p w14:paraId="519BBA87" w14:textId="1F8D0591" w:rsidR="00DB0B90" w:rsidRDefault="00DB0B90" w:rsidP="00EB7735">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was made to reappoint Chris Longwell as a </w:t>
      </w:r>
      <w:r w:rsidR="00A51EA7">
        <w:rPr>
          <w:rFonts w:ascii="Times New Roman" w:eastAsia="Times New Roman" w:hAnsi="Times New Roman" w:cs="Times New Roman"/>
          <w:kern w:val="0"/>
          <w:sz w:val="24"/>
          <w:szCs w:val="24"/>
          <w14:ligatures w14:val="none"/>
        </w:rPr>
        <w:t>Z</w:t>
      </w:r>
      <w:r>
        <w:rPr>
          <w:rFonts w:ascii="Times New Roman" w:eastAsia="Times New Roman" w:hAnsi="Times New Roman" w:cs="Times New Roman"/>
          <w:kern w:val="0"/>
          <w:sz w:val="24"/>
          <w:szCs w:val="24"/>
          <w14:ligatures w14:val="none"/>
        </w:rPr>
        <w:t xml:space="preserve">oning Board of Appeals member </w:t>
      </w:r>
      <w:r w:rsidR="00CE698D">
        <w:rPr>
          <w:rFonts w:ascii="Times New Roman" w:eastAsia="Times New Roman" w:hAnsi="Times New Roman" w:cs="Times New Roman"/>
          <w:kern w:val="0"/>
          <w:sz w:val="24"/>
          <w:szCs w:val="24"/>
          <w14:ligatures w14:val="none"/>
        </w:rPr>
        <w:t xml:space="preserve">with a term expiring </w:t>
      </w:r>
      <w:r>
        <w:rPr>
          <w:rFonts w:ascii="Times New Roman" w:eastAsia="Times New Roman" w:hAnsi="Times New Roman" w:cs="Times New Roman"/>
          <w:kern w:val="0"/>
          <w:sz w:val="24"/>
          <w:szCs w:val="24"/>
          <w14:ligatures w14:val="none"/>
        </w:rPr>
        <w:t xml:space="preserve">5/31/2030. </w:t>
      </w:r>
    </w:p>
    <w:p w14:paraId="435D982B" w14:textId="6EE7E72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78A39238"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57E5F10" w14:textId="1ADEB51D" w:rsidR="00EB7735" w:rsidRPr="00346372"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CE698D">
        <w:rPr>
          <w:rFonts w:ascii="Times New Roman" w:eastAsia="Times New Roman" w:hAnsi="Times New Roman" w:cs="Times New Roman"/>
          <w:b/>
          <w:kern w:val="0"/>
          <w:sz w:val="24"/>
          <w:szCs w:val="24"/>
          <w14:ligatures w14:val="none"/>
        </w:rPr>
        <w:t>110</w:t>
      </w:r>
      <w:r w:rsidRPr="00346372">
        <w:rPr>
          <w:rFonts w:ascii="Times New Roman" w:eastAsia="Times New Roman" w:hAnsi="Times New Roman" w:cs="Times New Roman"/>
          <w:b/>
          <w:kern w:val="0"/>
          <w:sz w:val="24"/>
          <w:szCs w:val="24"/>
          <w14:ligatures w14:val="none"/>
        </w:rPr>
        <w:t xml:space="preserve">-25 </w:t>
      </w:r>
    </w:p>
    <w:p w14:paraId="20BE2337" w14:textId="01FA0A63" w:rsidR="00CE698D" w:rsidRDefault="00A51EA7"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Amend Resolution 66-25 to increase the </w:t>
      </w:r>
      <w:r w:rsidR="00CE698D">
        <w:rPr>
          <w:rFonts w:ascii="Times New Roman" w:eastAsia="Times New Roman" w:hAnsi="Times New Roman" w:cs="Times New Roman"/>
          <w:b/>
          <w:kern w:val="0"/>
          <w:sz w:val="24"/>
          <w:szCs w:val="24"/>
          <w14:ligatures w14:val="none"/>
        </w:rPr>
        <w:t>cost</w:t>
      </w:r>
      <w:r>
        <w:rPr>
          <w:rFonts w:ascii="Times New Roman" w:eastAsia="Times New Roman" w:hAnsi="Times New Roman" w:cs="Times New Roman"/>
          <w:b/>
          <w:kern w:val="0"/>
          <w:sz w:val="24"/>
          <w:szCs w:val="24"/>
          <w14:ligatures w14:val="none"/>
        </w:rPr>
        <w:t>, Hybrid Building Solutions</w:t>
      </w:r>
    </w:p>
    <w:p w14:paraId="2983419E" w14:textId="32A3DB55"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w:t>
      </w:r>
      <w:r w:rsidR="00CE698D">
        <w:rPr>
          <w:rFonts w:ascii="Times New Roman" w:eastAsia="Times New Roman" w:hAnsi="Times New Roman" w:cs="Times New Roman"/>
          <w:b/>
          <w:kern w:val="0"/>
          <w:sz w:val="24"/>
          <w:szCs w:val="24"/>
          <w14:ligatures w14:val="none"/>
        </w:rPr>
        <w:t>Bush</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14:ligatures w14:val="none"/>
        </w:rPr>
        <w:t xml:space="preserve">  </w:t>
      </w:r>
      <w:r w:rsidR="00CE698D">
        <w:rPr>
          <w:rFonts w:ascii="Times New Roman" w:eastAsia="Times New Roman" w:hAnsi="Times New Roman" w:cs="Times New Roman"/>
          <w:b/>
          <w:kern w:val="0"/>
          <w:sz w:val="24"/>
          <w:szCs w:val="24"/>
          <w14:ligatures w14:val="none"/>
        </w:rPr>
        <w:t xml:space="preserve">           </w:t>
      </w:r>
      <w:r w:rsidRPr="000606EC">
        <w:rPr>
          <w:rFonts w:ascii="Times New Roman" w:eastAsia="Times New Roman" w:hAnsi="Times New Roman" w:cs="Times New Roman"/>
          <w:b/>
          <w:kern w:val="0"/>
          <w:sz w:val="24"/>
          <w:szCs w:val="24"/>
          <w14:ligatures w14:val="none"/>
        </w:rPr>
        <w:t xml:space="preserve"> Seconded by Mr. </w:t>
      </w:r>
      <w:r>
        <w:rPr>
          <w:rFonts w:ascii="Times New Roman" w:eastAsia="Times New Roman" w:hAnsi="Times New Roman" w:cs="Times New Roman"/>
          <w:b/>
          <w:kern w:val="0"/>
          <w:sz w:val="24"/>
          <w:szCs w:val="24"/>
          <w14:ligatures w14:val="none"/>
        </w:rPr>
        <w:t>Allison</w:t>
      </w:r>
    </w:p>
    <w:p w14:paraId="1137EBBB" w14:textId="296745DD" w:rsidR="00CE698D" w:rsidRDefault="00CE698D"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Whereas the East Hill salt barn i</w:t>
      </w:r>
      <w:r w:rsidR="00A51EA7">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in need of replacement, and</w:t>
      </w:r>
    </w:p>
    <w:p w14:paraId="6587A5B5" w14:textId="3E2359B9" w:rsidR="009E7D18" w:rsidRDefault="00CE698D"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Whereas </w:t>
      </w:r>
      <w:r w:rsidR="00BA59FE">
        <w:rPr>
          <w:rFonts w:ascii="Times New Roman" w:eastAsia="Times New Roman" w:hAnsi="Times New Roman" w:cs="Times New Roman"/>
          <w:bCs/>
          <w:kern w:val="0"/>
          <w:sz w:val="24"/>
          <w:szCs w:val="24"/>
          <w14:ligatures w14:val="none"/>
        </w:rPr>
        <w:t xml:space="preserve">resolution 66-25 was approved </w:t>
      </w:r>
      <w:r w:rsidR="009E7D18">
        <w:rPr>
          <w:rFonts w:ascii="Times New Roman" w:eastAsia="Times New Roman" w:hAnsi="Times New Roman" w:cs="Times New Roman"/>
          <w:bCs/>
          <w:kern w:val="0"/>
          <w:sz w:val="24"/>
          <w:szCs w:val="24"/>
          <w14:ligatures w14:val="none"/>
        </w:rPr>
        <w:t>in the amount of</w:t>
      </w:r>
      <w:r>
        <w:rPr>
          <w:rFonts w:ascii="Times New Roman" w:eastAsia="Times New Roman" w:hAnsi="Times New Roman" w:cs="Times New Roman"/>
          <w:bCs/>
          <w:kern w:val="0"/>
          <w:sz w:val="24"/>
          <w:szCs w:val="24"/>
          <w14:ligatures w14:val="none"/>
        </w:rPr>
        <w:t xml:space="preserve"> $155,150.00</w:t>
      </w:r>
      <w:r w:rsidR="00BA59FE">
        <w:rPr>
          <w:rFonts w:ascii="Times New Roman" w:eastAsia="Times New Roman" w:hAnsi="Times New Roman" w:cs="Times New Roman"/>
          <w:bCs/>
          <w:kern w:val="0"/>
          <w:sz w:val="24"/>
          <w:szCs w:val="24"/>
          <w14:ligatures w14:val="none"/>
        </w:rPr>
        <w:t xml:space="preserve"> per the quote received</w:t>
      </w:r>
      <w:r w:rsidR="009E7D18">
        <w:rPr>
          <w:rFonts w:ascii="Times New Roman" w:eastAsia="Times New Roman" w:hAnsi="Times New Roman" w:cs="Times New Roman"/>
          <w:bCs/>
          <w:kern w:val="0"/>
          <w:sz w:val="24"/>
          <w:szCs w:val="24"/>
          <w14:ligatures w14:val="none"/>
        </w:rPr>
        <w:t>, and</w:t>
      </w:r>
    </w:p>
    <w:p w14:paraId="38D6DFC7" w14:textId="77777777" w:rsidR="009E7D18" w:rsidRDefault="009E7D18"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Whereas an increase of $7,790.00 was submitted June 27, 2025 due to a Canadian Tariff charge, and</w:t>
      </w:r>
    </w:p>
    <w:p w14:paraId="65455C5F" w14:textId="77777777" w:rsidR="00BA59FE" w:rsidRDefault="009E7D18"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Resolved the </w:t>
      </w:r>
      <w:r w:rsidR="00BA59FE">
        <w:rPr>
          <w:rFonts w:ascii="Times New Roman" w:eastAsia="Times New Roman" w:hAnsi="Times New Roman" w:cs="Times New Roman"/>
          <w:bCs/>
          <w:kern w:val="0"/>
          <w:sz w:val="24"/>
          <w:szCs w:val="24"/>
          <w14:ligatures w14:val="none"/>
        </w:rPr>
        <w:t>Town Board amends resolution 66-25 to add the Tariff charge to the today, and</w:t>
      </w:r>
    </w:p>
    <w:p w14:paraId="6C6D5D78" w14:textId="7105F7B8" w:rsidR="009E7D18" w:rsidRDefault="00BA59FE"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Further Resolved the board approves the contract with Hybrid Building Solutions to replace the frame not to exceed</w:t>
      </w:r>
      <w:r w:rsidR="009E7D18">
        <w:rPr>
          <w:rFonts w:ascii="Times New Roman" w:eastAsia="Times New Roman" w:hAnsi="Times New Roman" w:cs="Times New Roman"/>
          <w:bCs/>
          <w:kern w:val="0"/>
          <w:sz w:val="24"/>
          <w:szCs w:val="24"/>
          <w14:ligatures w14:val="none"/>
        </w:rPr>
        <w:t xml:space="preserve"> $162,940.00</w:t>
      </w:r>
      <w:r>
        <w:rPr>
          <w:rFonts w:ascii="Times New Roman" w:eastAsia="Times New Roman" w:hAnsi="Times New Roman" w:cs="Times New Roman"/>
          <w:bCs/>
          <w:kern w:val="0"/>
          <w:sz w:val="24"/>
          <w:szCs w:val="24"/>
          <w14:ligatures w14:val="none"/>
        </w:rPr>
        <w:t xml:space="preserve">. </w:t>
      </w:r>
    </w:p>
    <w:p w14:paraId="5A79E8CA" w14:textId="40C9BAEC" w:rsidR="00EB7735" w:rsidRDefault="00EB7735" w:rsidP="00CE698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4D0022A6" w14:textId="77777777" w:rsidR="009E7D18" w:rsidRDefault="009E7D18"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11E48592" w14:textId="24522302"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9E7D18">
        <w:rPr>
          <w:rFonts w:ascii="Times New Roman" w:eastAsia="Times New Roman" w:hAnsi="Times New Roman" w:cs="Times New Roman"/>
          <w:b/>
          <w:kern w:val="0"/>
          <w:sz w:val="24"/>
          <w:szCs w:val="24"/>
          <w14:ligatures w14:val="none"/>
        </w:rPr>
        <w:t>111</w:t>
      </w:r>
      <w:r w:rsidRPr="00346372">
        <w:rPr>
          <w:rFonts w:ascii="Times New Roman" w:eastAsia="Times New Roman" w:hAnsi="Times New Roman" w:cs="Times New Roman"/>
          <w:b/>
          <w:kern w:val="0"/>
          <w:sz w:val="24"/>
          <w:szCs w:val="24"/>
          <w14:ligatures w14:val="none"/>
        </w:rPr>
        <w:t xml:space="preserve">-25 </w:t>
      </w:r>
    </w:p>
    <w:p w14:paraId="4E824D88" w14:textId="5B480688" w:rsidR="009043FF" w:rsidRPr="00346372" w:rsidRDefault="00CB05EE"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Release and Conveyance of property for Forest Law Cemetery</w:t>
      </w:r>
    </w:p>
    <w:p w14:paraId="184B3359" w14:textId="77777777" w:rsidR="00EB7735" w:rsidRDefault="00EB7735" w:rsidP="00EB7735">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Bush</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14:ligatures w14:val="none"/>
        </w:rPr>
        <w:t xml:space="preserve">  </w:t>
      </w:r>
      <w:r w:rsidRPr="000606EC">
        <w:rPr>
          <w:rFonts w:ascii="Times New Roman" w:eastAsia="Times New Roman" w:hAnsi="Times New Roman" w:cs="Times New Roman"/>
          <w:b/>
          <w:kern w:val="0"/>
          <w:sz w:val="24"/>
          <w:szCs w:val="24"/>
          <w14:ligatures w14:val="none"/>
        </w:rPr>
        <w:t xml:space="preserve"> Seconded by Mr. </w:t>
      </w:r>
      <w:r>
        <w:rPr>
          <w:rFonts w:ascii="Times New Roman" w:eastAsia="Times New Roman" w:hAnsi="Times New Roman" w:cs="Times New Roman"/>
          <w:b/>
          <w:kern w:val="0"/>
          <w:sz w:val="24"/>
          <w:szCs w:val="24"/>
          <w14:ligatures w14:val="none"/>
        </w:rPr>
        <w:t>Lucarelli</w:t>
      </w:r>
    </w:p>
    <w:p w14:paraId="1D793ABC" w14:textId="780EC6D5" w:rsidR="00FC776D" w:rsidRPr="00FC776D" w:rsidRDefault="00FC776D" w:rsidP="00FC776D">
      <w:pPr>
        <w:rPr>
          <w:rFonts w:ascii="Times New Roman" w:hAnsi="Times New Roman" w:cs="Times New Roman"/>
          <w:sz w:val="24"/>
          <w:szCs w:val="24"/>
        </w:rPr>
      </w:pPr>
      <w:r w:rsidRPr="00FC776D">
        <w:rPr>
          <w:rFonts w:ascii="Times New Roman" w:hAnsi="Times New Roman" w:cs="Times New Roman"/>
          <w:sz w:val="24"/>
          <w:szCs w:val="24"/>
        </w:rPr>
        <w:t xml:space="preserve">WHEREAS the Town of Elmira hereby authorizes release and conveyance of a portion of a highway easement known as Romen Road, located in the Town of Elmira and set forth on a survey prepared by Twin Tiers Land Surveying dated February 11, 2025 and revised on May 20, 2025 and July 8, 2025 and designated Parcel B and more fully described as beginning at a point located N 71º00’20” W a distance of 25.36 feet from an iron pin marking the intersection of the centerline of Romen Road and the northerly boundary of Jerusalem Hill Road and </w:t>
      </w:r>
      <w:bookmarkStart w:id="0" w:name="_Hlk203380241"/>
      <w:r w:rsidRPr="00FC776D">
        <w:rPr>
          <w:rFonts w:ascii="Times New Roman" w:hAnsi="Times New Roman" w:cs="Times New Roman"/>
          <w:sz w:val="24"/>
          <w:szCs w:val="24"/>
        </w:rPr>
        <w:t>N 06º24’00”E a distance of 80.76 feet along the purportedly westerly boundary of Romen Road</w:t>
      </w:r>
      <w:bookmarkEnd w:id="0"/>
      <w:r w:rsidRPr="00FC776D">
        <w:rPr>
          <w:rFonts w:ascii="Times New Roman" w:hAnsi="Times New Roman" w:cs="Times New Roman"/>
          <w:sz w:val="24"/>
          <w:szCs w:val="24"/>
        </w:rPr>
        <w:t xml:space="preserve">; thence running N 06º24’00”E a distance of 1300.59 feet along the purportedly westerly boundary of Romen Road to a point; thence running on a curve to the right with a radius of 110.39 feet, an arc length of 26.84 feet, a chord length of 26.77 feet and a chord bearing N 30º04’23” E to a point; thence running S 06º24’00” W a distance of 1325.11 feet to a point; thence running N 83º36’00” W a distance of 10.75 feet to the point and place of beginning, to </w:t>
      </w:r>
      <w:bookmarkStart w:id="1" w:name="_Hlk203385027"/>
      <w:r w:rsidRPr="00FC776D">
        <w:rPr>
          <w:rFonts w:ascii="Times New Roman" w:hAnsi="Times New Roman" w:cs="Times New Roman"/>
          <w:sz w:val="24"/>
          <w:szCs w:val="24"/>
        </w:rPr>
        <w:t>Forest Lawn Memorial Park Association, Inc.</w:t>
      </w:r>
      <w:bookmarkEnd w:id="1"/>
      <w:r w:rsidRPr="00FC776D">
        <w:rPr>
          <w:rFonts w:ascii="Times New Roman" w:hAnsi="Times New Roman" w:cs="Times New Roman"/>
          <w:sz w:val="24"/>
          <w:szCs w:val="24"/>
        </w:rPr>
        <w:t xml:space="preserve">, subject to permissive referendum and; </w:t>
      </w:r>
      <w:r>
        <w:rPr>
          <w:rFonts w:ascii="Times New Roman" w:hAnsi="Times New Roman" w:cs="Times New Roman"/>
          <w:sz w:val="24"/>
          <w:szCs w:val="24"/>
        </w:rPr>
        <w:t xml:space="preserve">                                                       </w:t>
      </w:r>
      <w:r w:rsidRPr="00FC776D">
        <w:rPr>
          <w:rFonts w:ascii="Times New Roman" w:hAnsi="Times New Roman" w:cs="Times New Roman"/>
          <w:sz w:val="24"/>
          <w:szCs w:val="24"/>
        </w:rPr>
        <w:t>WHEREAS, the Romen Road highway easement runs from its intersection with Jerusalem Hill Road north along the easterly boundary of the Forest Lawn cemetery and exists by use pursuant to NY Highway Law § 189; and</w:t>
      </w:r>
      <w:r>
        <w:rPr>
          <w:rFonts w:ascii="Times New Roman" w:hAnsi="Times New Roman" w:cs="Times New Roman"/>
          <w:sz w:val="24"/>
          <w:szCs w:val="24"/>
        </w:rPr>
        <w:t xml:space="preserve">                                                                                               </w:t>
      </w:r>
      <w:r w:rsidRPr="00FC776D">
        <w:rPr>
          <w:rFonts w:ascii="Times New Roman" w:hAnsi="Times New Roman" w:cs="Times New Roman"/>
          <w:sz w:val="24"/>
          <w:szCs w:val="24"/>
        </w:rPr>
        <w:t xml:space="preserve">WHEREAS, </w:t>
      </w:r>
      <w:r w:rsidRPr="00FC776D">
        <w:rPr>
          <w:rFonts w:ascii="Times New Roman" w:hAnsi="Times New Roman" w:cs="Times New Roman"/>
          <w:sz w:val="24"/>
          <w:szCs w:val="24"/>
          <w:u w:val="single"/>
        </w:rPr>
        <w:t>Dutcher v. Town of Shandaken</w:t>
      </w:r>
      <w:r w:rsidRPr="00FC776D">
        <w:rPr>
          <w:rFonts w:ascii="Times New Roman" w:hAnsi="Times New Roman" w:cs="Times New Roman"/>
          <w:sz w:val="24"/>
          <w:szCs w:val="24"/>
        </w:rPr>
        <w:t>, 23 AD3d 781 (3</w:t>
      </w:r>
      <w:r w:rsidRPr="00FC776D">
        <w:rPr>
          <w:rFonts w:ascii="Times New Roman" w:hAnsi="Times New Roman" w:cs="Times New Roman"/>
          <w:sz w:val="24"/>
          <w:szCs w:val="24"/>
          <w:vertAlign w:val="superscript"/>
        </w:rPr>
        <w:t>rd</w:t>
      </w:r>
      <w:r w:rsidRPr="00FC776D">
        <w:rPr>
          <w:rFonts w:ascii="Times New Roman" w:hAnsi="Times New Roman" w:cs="Times New Roman"/>
          <w:sz w:val="24"/>
          <w:szCs w:val="24"/>
        </w:rPr>
        <w:t xml:space="preserve"> Dept. 2005), holds that only the width of said use for highway purposes may be included in said highway easement; and</w:t>
      </w:r>
      <w:r>
        <w:rPr>
          <w:rFonts w:ascii="Times New Roman" w:hAnsi="Times New Roman" w:cs="Times New Roman"/>
          <w:sz w:val="24"/>
          <w:szCs w:val="24"/>
        </w:rPr>
        <w:t xml:space="preserve">         </w:t>
      </w:r>
      <w:r w:rsidRPr="00FC776D">
        <w:rPr>
          <w:rFonts w:ascii="Times New Roman" w:hAnsi="Times New Roman" w:cs="Times New Roman"/>
          <w:sz w:val="24"/>
          <w:szCs w:val="24"/>
        </w:rPr>
        <w:lastRenderedPageBreak/>
        <w:t>WHEREAS, the Town of Elmira Highway Superintendent has determined that the above descripted portion of Roman Road has not been used or improved for highway purposes; and</w:t>
      </w:r>
    </w:p>
    <w:p w14:paraId="17FDA9D6" w14:textId="2A85E601" w:rsidR="00EB7735" w:rsidRPr="00FC776D" w:rsidRDefault="00FC776D" w:rsidP="00FC776D">
      <w:pPr>
        <w:rPr>
          <w:rFonts w:ascii="Times New Roman" w:hAnsi="Times New Roman" w:cs="Times New Roman"/>
          <w:sz w:val="24"/>
          <w:szCs w:val="24"/>
        </w:rPr>
      </w:pPr>
      <w:r w:rsidRPr="00FC776D">
        <w:rPr>
          <w:rFonts w:ascii="Times New Roman" w:hAnsi="Times New Roman" w:cs="Times New Roman"/>
          <w:sz w:val="24"/>
          <w:szCs w:val="24"/>
        </w:rPr>
        <w:t>WHEREAS, Forest Law Memorial Park Association, Inc. prior to the designation of the highway easement had laid out and sold grave sites in areas that are within the designated width of Romen Road;</w:t>
      </w:r>
      <w:r>
        <w:rPr>
          <w:rFonts w:ascii="Times New Roman" w:hAnsi="Times New Roman" w:cs="Times New Roman"/>
          <w:sz w:val="24"/>
          <w:szCs w:val="24"/>
        </w:rPr>
        <w:t xml:space="preserve">                                                                                                                                                 </w:t>
      </w:r>
      <w:r w:rsidRPr="00FC776D">
        <w:rPr>
          <w:rFonts w:ascii="Times New Roman" w:hAnsi="Times New Roman" w:cs="Times New Roman"/>
          <w:sz w:val="24"/>
          <w:szCs w:val="24"/>
        </w:rPr>
        <w:t xml:space="preserve">NOW THEREFORE, BE IT RESOLVED, that, subject to permissive referendum, Ann M. Gerould, Supervisor of the Town of Elmira, for and on its behalf, be and hereby is authorized to release and convey the premises described above to Forest Lawn Memorial Park Association, Inc. for good and valuable consideration including the conveyance by Forest Lawn Memorial Park Association, Inc. of a portion of property for highway purposes abutting Jerusalem Hill Road in accordance with the law in such cases made and provided, and </w:t>
      </w:r>
      <w:r>
        <w:rPr>
          <w:rFonts w:ascii="Times New Roman" w:hAnsi="Times New Roman" w:cs="Times New Roman"/>
          <w:sz w:val="24"/>
          <w:szCs w:val="24"/>
        </w:rPr>
        <w:t xml:space="preserve">                                                   </w:t>
      </w:r>
      <w:r w:rsidRPr="00FC776D">
        <w:rPr>
          <w:rFonts w:ascii="Times New Roman" w:hAnsi="Times New Roman" w:cs="Times New Roman"/>
          <w:sz w:val="24"/>
          <w:szCs w:val="24"/>
        </w:rPr>
        <w:t>BE IT FURTHER RESOLVED, Ann M. Gerould, Supervisor of the Town of Elmira, is hereby authorized to execute all documents that may be required to consummate the release and conveyance, and transfer of all rights, title and interest of the Town of Elmira, in said property.</w:t>
      </w:r>
      <w:r>
        <w:rPr>
          <w:rFonts w:ascii="Times New Roman" w:hAnsi="Times New Roman" w:cs="Times New Roman"/>
          <w:sz w:val="24"/>
          <w:szCs w:val="24"/>
        </w:rPr>
        <w:t xml:space="preserve">      </w:t>
      </w:r>
      <w:r w:rsidR="00EB7735" w:rsidRPr="000606EC">
        <w:rPr>
          <w:rFonts w:ascii="Times New Roman" w:eastAsia="Times New Roman" w:hAnsi="Times New Roman" w:cs="Times New Roman"/>
          <w:bCs/>
          <w:kern w:val="0"/>
          <w:sz w:val="24"/>
          <w:szCs w:val="24"/>
          <w14:ligatures w14:val="none"/>
        </w:rPr>
        <w:t>Aye- Bush, Gerould, Milliken, Allison</w:t>
      </w:r>
      <w:r w:rsidR="00EB7735">
        <w:rPr>
          <w:rFonts w:ascii="Times New Roman" w:eastAsia="Times New Roman" w:hAnsi="Times New Roman" w:cs="Times New Roman"/>
          <w:bCs/>
          <w:kern w:val="0"/>
          <w:sz w:val="24"/>
          <w:szCs w:val="24"/>
          <w14:ligatures w14:val="none"/>
        </w:rPr>
        <w:t>, Lucarelli</w:t>
      </w:r>
      <w:r w:rsidR="00EB7735" w:rsidRPr="000606EC">
        <w:rPr>
          <w:rFonts w:ascii="Times New Roman" w:eastAsia="Times New Roman" w:hAnsi="Times New Roman" w:cs="Times New Roman"/>
          <w:bCs/>
          <w:kern w:val="0"/>
          <w:sz w:val="24"/>
          <w:szCs w:val="24"/>
          <w14:ligatures w14:val="none"/>
        </w:rPr>
        <w:tab/>
      </w:r>
      <w:r w:rsidR="00EB7735" w:rsidRPr="000606EC">
        <w:rPr>
          <w:rFonts w:ascii="Times New Roman" w:eastAsia="Times New Roman" w:hAnsi="Times New Roman" w:cs="Times New Roman"/>
          <w:bCs/>
          <w:kern w:val="0"/>
          <w:sz w:val="24"/>
          <w:szCs w:val="24"/>
          <w14:ligatures w14:val="none"/>
        </w:rPr>
        <w:tab/>
      </w:r>
      <w:r w:rsidR="00EB7735" w:rsidRPr="000606EC">
        <w:rPr>
          <w:rFonts w:ascii="Times New Roman" w:eastAsia="Times New Roman" w:hAnsi="Times New Roman" w:cs="Times New Roman"/>
          <w:bCs/>
          <w:kern w:val="0"/>
          <w:sz w:val="24"/>
          <w:szCs w:val="24"/>
          <w14:ligatures w14:val="none"/>
        </w:rPr>
        <w:tab/>
      </w:r>
      <w:r w:rsidR="00EB7735" w:rsidRPr="000606EC">
        <w:rPr>
          <w:rFonts w:ascii="Times New Roman" w:eastAsia="Times New Roman" w:hAnsi="Times New Roman" w:cs="Times New Roman"/>
          <w:bCs/>
          <w:kern w:val="0"/>
          <w:sz w:val="24"/>
          <w:szCs w:val="24"/>
          <w14:ligatures w14:val="none"/>
        </w:rPr>
        <w:tab/>
        <w:t xml:space="preserve">               No- None                 </w:t>
      </w:r>
    </w:p>
    <w:p w14:paraId="39FE0293" w14:textId="322EA559" w:rsidR="00EB7735" w:rsidRPr="00CB05EE" w:rsidRDefault="00EB7735" w:rsidP="00CB05EE">
      <w:pPr>
        <w:spacing w:line="259" w:lineRule="auto"/>
        <w:rPr>
          <w:rFonts w:ascii="Times New Roman" w:eastAsia="Times New Roman" w:hAnsi="Times New Roman" w:cs="Times New Roman"/>
          <w:bCs/>
          <w:kern w:val="0"/>
          <w:sz w:val="24"/>
          <w:szCs w:val="24"/>
          <w14:ligatures w14:val="none"/>
        </w:rPr>
      </w:pPr>
      <w:r w:rsidRPr="00B7253A">
        <w:rPr>
          <w:rFonts w:ascii="Times New Roman" w:hAnsi="Times New Roman" w:cs="Times New Roman"/>
          <w:bCs/>
          <w:sz w:val="24"/>
        </w:rPr>
        <w:t xml:space="preserve">Motion was made by Councilmember </w:t>
      </w:r>
      <w:r w:rsidR="00CB05EE">
        <w:rPr>
          <w:rFonts w:ascii="Times New Roman" w:hAnsi="Times New Roman" w:cs="Times New Roman"/>
          <w:bCs/>
          <w:sz w:val="24"/>
        </w:rPr>
        <w:t xml:space="preserve">Bush </w:t>
      </w:r>
      <w:r w:rsidRPr="00B7253A">
        <w:rPr>
          <w:rFonts w:ascii="Times New Roman" w:hAnsi="Times New Roman" w:cs="Times New Roman"/>
          <w:bCs/>
          <w:sz w:val="24"/>
        </w:rPr>
        <w:t>at 8:</w:t>
      </w:r>
      <w:r w:rsidR="00CB05EE">
        <w:rPr>
          <w:rFonts w:ascii="Times New Roman" w:hAnsi="Times New Roman" w:cs="Times New Roman"/>
          <w:bCs/>
          <w:sz w:val="24"/>
        </w:rPr>
        <w:t>18</w:t>
      </w:r>
      <w:r w:rsidRPr="00B7253A">
        <w:rPr>
          <w:rFonts w:ascii="Times New Roman" w:hAnsi="Times New Roman" w:cs="Times New Roman"/>
          <w:bCs/>
          <w:sz w:val="24"/>
        </w:rPr>
        <w:t xml:space="preserve">pm and seconded by Councilmember </w:t>
      </w:r>
      <w:r w:rsidR="00CB05EE">
        <w:rPr>
          <w:rFonts w:ascii="Times New Roman" w:hAnsi="Times New Roman" w:cs="Times New Roman"/>
          <w:bCs/>
          <w:sz w:val="24"/>
        </w:rPr>
        <w:t xml:space="preserve">Milliken </w:t>
      </w:r>
      <w:r w:rsidRPr="00B7253A">
        <w:rPr>
          <w:rFonts w:ascii="Times New Roman" w:hAnsi="Times New Roman" w:cs="Times New Roman"/>
          <w:bCs/>
          <w:sz w:val="24"/>
        </w:rPr>
        <w:t>to adjourn the</w:t>
      </w:r>
      <w:r>
        <w:rPr>
          <w:rFonts w:ascii="Times New Roman" w:hAnsi="Times New Roman" w:cs="Times New Roman"/>
          <w:bCs/>
          <w:sz w:val="24"/>
        </w:rPr>
        <w:t xml:space="preserve"> workshop</w:t>
      </w:r>
      <w:r w:rsidRPr="00B7253A">
        <w:rPr>
          <w:rFonts w:ascii="Times New Roman" w:hAnsi="Times New Roman" w:cs="Times New Roman"/>
          <w:bCs/>
          <w:sz w:val="24"/>
        </w:rPr>
        <w:t>. All in favor, Motion Carried</w:t>
      </w:r>
    </w:p>
    <w:p w14:paraId="60B5830A" w14:textId="77777777" w:rsidR="00EB7735" w:rsidRPr="009F5DE9" w:rsidRDefault="00EB7735" w:rsidP="00EB7735">
      <w:pPr>
        <w:spacing w:after="0" w:line="240" w:lineRule="auto"/>
        <w:ind w:right="9"/>
        <w:rPr>
          <w:rFonts w:ascii="Times New Roman" w:eastAsia="Calibri" w:hAnsi="Times New Roman" w:cs="Times New Roman"/>
          <w:sz w:val="24"/>
          <w:szCs w:val="24"/>
          <w:lang w:val="en" w:eastAsia="en"/>
        </w:rPr>
      </w:pPr>
      <w:r w:rsidRPr="009F5DE9">
        <w:rPr>
          <w:rFonts w:ascii="Times New Roman" w:eastAsia="Times New Roman" w:hAnsi="Times New Roman" w:cs="Times New Roman"/>
          <w:bCs/>
          <w:sz w:val="24"/>
          <w:szCs w:val="24"/>
        </w:rPr>
        <w:t>____________________________</w:t>
      </w:r>
    </w:p>
    <w:p w14:paraId="2E70F4F8" w14:textId="77777777" w:rsidR="00EB7735" w:rsidRPr="008D7832" w:rsidRDefault="00EB7735" w:rsidP="00EB7735">
      <w:pPr>
        <w:spacing w:after="0" w:line="240" w:lineRule="auto"/>
        <w:rPr>
          <w:rFonts w:ascii="Times New Roman" w:eastAsia="Times New Roman" w:hAnsi="Times New Roman" w:cs="Times New Roman"/>
          <w:bCs/>
          <w:sz w:val="24"/>
          <w:szCs w:val="24"/>
        </w:rPr>
      </w:pPr>
      <w:r w:rsidRPr="008D7832">
        <w:rPr>
          <w:rFonts w:ascii="Times New Roman" w:eastAsia="Times New Roman" w:hAnsi="Times New Roman" w:cs="Times New Roman"/>
          <w:bCs/>
          <w:sz w:val="24"/>
          <w:szCs w:val="24"/>
        </w:rPr>
        <w:t>Tammy Stein, Town Clerk</w:t>
      </w:r>
    </w:p>
    <w:p w14:paraId="3E729BDF" w14:textId="77777777" w:rsidR="00EB7735" w:rsidRPr="008D7832" w:rsidRDefault="00EB7735" w:rsidP="00EB7735">
      <w:pPr>
        <w:rPr>
          <w:color w:val="FF0000"/>
          <w:sz w:val="24"/>
          <w:szCs w:val="24"/>
        </w:rPr>
      </w:pPr>
    </w:p>
    <w:p w14:paraId="1FDE4222" w14:textId="3BE544A1" w:rsidR="00EB7735" w:rsidRPr="00B369FF" w:rsidRDefault="00EB7735" w:rsidP="00EB7735">
      <w:pPr>
        <w:rPr>
          <w:rFonts w:ascii="Times New Roman" w:hAnsi="Times New Roman" w:cs="Times New Roman"/>
        </w:rPr>
      </w:pPr>
    </w:p>
    <w:p w14:paraId="2C9BCAA0" w14:textId="77777777" w:rsidR="00EB7735" w:rsidRDefault="00EB7735" w:rsidP="00EB7735"/>
    <w:p w14:paraId="6FB91F68" w14:textId="77777777" w:rsidR="00EB7735" w:rsidRDefault="00EB7735" w:rsidP="00EB7735"/>
    <w:p w14:paraId="2BF6DD55" w14:textId="77777777" w:rsidR="00EB7735" w:rsidRDefault="00EB7735" w:rsidP="00EB7735"/>
    <w:p w14:paraId="3895C5CB" w14:textId="77777777" w:rsidR="00EB7735" w:rsidRDefault="00EB7735" w:rsidP="00EB7735"/>
    <w:p w14:paraId="29FDD674" w14:textId="77777777" w:rsidR="005C404C" w:rsidRDefault="005C404C"/>
    <w:sectPr w:rsidR="005C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35"/>
    <w:rsid w:val="001C04B8"/>
    <w:rsid w:val="0020707C"/>
    <w:rsid w:val="0033322F"/>
    <w:rsid w:val="003415F8"/>
    <w:rsid w:val="004062AD"/>
    <w:rsid w:val="004A0456"/>
    <w:rsid w:val="005C404C"/>
    <w:rsid w:val="00673CA3"/>
    <w:rsid w:val="00686920"/>
    <w:rsid w:val="006B724B"/>
    <w:rsid w:val="0074739F"/>
    <w:rsid w:val="00777CA5"/>
    <w:rsid w:val="0078699D"/>
    <w:rsid w:val="009043FF"/>
    <w:rsid w:val="009E7D18"/>
    <w:rsid w:val="00A51EA7"/>
    <w:rsid w:val="00BA59FE"/>
    <w:rsid w:val="00CB05EE"/>
    <w:rsid w:val="00CE698D"/>
    <w:rsid w:val="00DB0B90"/>
    <w:rsid w:val="00EB7735"/>
    <w:rsid w:val="00FC4BD8"/>
    <w:rsid w:val="00FC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96AF"/>
  <w15:chartTrackingRefBased/>
  <w15:docId w15:val="{38C469E7-1C3A-4212-B3DB-3FC2B6C2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35"/>
    <w:pPr>
      <w:spacing w:line="256" w:lineRule="auto"/>
    </w:pPr>
    <w:rPr>
      <w:sz w:val="22"/>
      <w:szCs w:val="22"/>
    </w:rPr>
  </w:style>
  <w:style w:type="paragraph" w:styleId="Heading1">
    <w:name w:val="heading 1"/>
    <w:basedOn w:val="Normal"/>
    <w:next w:val="Normal"/>
    <w:link w:val="Heading1Char"/>
    <w:uiPriority w:val="9"/>
    <w:qFormat/>
    <w:rsid w:val="00EB773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73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735"/>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735"/>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EB7735"/>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EB77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B773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B773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B773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7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7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7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7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7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735"/>
    <w:rPr>
      <w:rFonts w:eastAsiaTheme="majorEastAsia" w:cstheme="majorBidi"/>
      <w:color w:val="272727" w:themeColor="text1" w:themeTint="D8"/>
    </w:rPr>
  </w:style>
  <w:style w:type="paragraph" w:styleId="Title">
    <w:name w:val="Title"/>
    <w:basedOn w:val="Normal"/>
    <w:next w:val="Normal"/>
    <w:link w:val="TitleChar"/>
    <w:uiPriority w:val="10"/>
    <w:qFormat/>
    <w:rsid w:val="00EB7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73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73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B7735"/>
    <w:rPr>
      <w:i/>
      <w:iCs/>
      <w:color w:val="404040" w:themeColor="text1" w:themeTint="BF"/>
    </w:rPr>
  </w:style>
  <w:style w:type="paragraph" w:styleId="ListParagraph">
    <w:name w:val="List Paragraph"/>
    <w:basedOn w:val="Normal"/>
    <w:uiPriority w:val="34"/>
    <w:qFormat/>
    <w:rsid w:val="00EB7735"/>
    <w:pPr>
      <w:spacing w:line="278" w:lineRule="auto"/>
      <w:ind w:left="720"/>
      <w:contextualSpacing/>
    </w:pPr>
    <w:rPr>
      <w:sz w:val="24"/>
      <w:szCs w:val="24"/>
    </w:rPr>
  </w:style>
  <w:style w:type="character" w:styleId="IntenseEmphasis">
    <w:name w:val="Intense Emphasis"/>
    <w:basedOn w:val="DefaultParagraphFont"/>
    <w:uiPriority w:val="21"/>
    <w:qFormat/>
    <w:rsid w:val="00EB7735"/>
    <w:rPr>
      <w:i/>
      <w:iCs/>
      <w:color w:val="2F5496" w:themeColor="accent1" w:themeShade="BF"/>
    </w:rPr>
  </w:style>
  <w:style w:type="paragraph" w:styleId="IntenseQuote">
    <w:name w:val="Intense Quote"/>
    <w:basedOn w:val="Normal"/>
    <w:next w:val="Normal"/>
    <w:link w:val="IntenseQuoteChar"/>
    <w:uiPriority w:val="30"/>
    <w:qFormat/>
    <w:rsid w:val="00EB773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EB7735"/>
    <w:rPr>
      <w:i/>
      <w:iCs/>
      <w:color w:val="2F5496" w:themeColor="accent1" w:themeShade="BF"/>
    </w:rPr>
  </w:style>
  <w:style w:type="character" w:styleId="IntenseReference">
    <w:name w:val="Intense Reference"/>
    <w:basedOn w:val="DefaultParagraphFont"/>
    <w:uiPriority w:val="32"/>
    <w:qFormat/>
    <w:rsid w:val="00EB7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2025-07-16T18:14:00Z</cp:lastPrinted>
  <dcterms:created xsi:type="dcterms:W3CDTF">2025-08-26T13:13:00Z</dcterms:created>
  <dcterms:modified xsi:type="dcterms:W3CDTF">2025-08-26T13:13:00Z</dcterms:modified>
</cp:coreProperties>
</file>